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A84F" w14:textId="361F3120" w:rsidR="00457199" w:rsidRPr="00007A5D" w:rsidRDefault="00457199" w:rsidP="003C2A92">
      <w:pPr>
        <w:spacing w:line="240" w:lineRule="auto"/>
        <w:rPr>
          <w:rFonts w:ascii="Georgia" w:hAnsi="Georgia"/>
          <w:b/>
          <w:bCs/>
          <w:sz w:val="20"/>
          <w:szCs w:val="20"/>
          <w:lang w:val="en-GB"/>
        </w:rPr>
      </w:pPr>
      <w:bookmarkStart w:id="0" w:name="_Hlk26432920"/>
      <w:bookmarkStart w:id="1" w:name="_Hlk26448535"/>
      <w:bookmarkEnd w:id="0"/>
      <w:r w:rsidRPr="00007A5D">
        <w:rPr>
          <w:rFonts w:ascii="Georgia" w:hAnsi="Georgia"/>
          <w:b/>
          <w:bCs/>
          <w:sz w:val="38"/>
          <w:szCs w:val="38"/>
          <w:lang w:val="en-GB"/>
        </w:rPr>
        <w:t>The Sustainable Development Goals Barometer</w:t>
      </w:r>
    </w:p>
    <w:p w14:paraId="65AC7B4E" w14:textId="648E06E4" w:rsidR="00457199" w:rsidRPr="00007A5D" w:rsidRDefault="006975CA" w:rsidP="003C2A92">
      <w:pPr>
        <w:spacing w:line="240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December 2019</w:t>
      </w:r>
    </w:p>
    <w:p w14:paraId="6EBA64F5" w14:textId="21845B40" w:rsidR="00457199" w:rsidRPr="00007A5D" w:rsidRDefault="00457199">
      <w:pPr>
        <w:rPr>
          <w:rFonts w:ascii="Georgia" w:hAnsi="Georgia"/>
          <w:b/>
          <w:bCs/>
          <w:sz w:val="20"/>
          <w:szCs w:val="20"/>
          <w:lang w:val="en-GB"/>
        </w:rPr>
      </w:pPr>
      <w:r w:rsidRPr="00007A5D">
        <w:rPr>
          <w:rFonts w:ascii="Georgia" w:hAnsi="Georgia"/>
          <w:b/>
          <w:bCs/>
          <w:sz w:val="24"/>
          <w:szCs w:val="24"/>
          <w:lang w:val="en-GB"/>
        </w:rPr>
        <w:t xml:space="preserve">A measurable barometer for use in </w:t>
      </w:r>
      <w:r w:rsidR="00F24F43">
        <w:rPr>
          <w:rFonts w:ascii="Georgia" w:hAnsi="Georgia"/>
          <w:b/>
          <w:bCs/>
          <w:sz w:val="24"/>
          <w:szCs w:val="24"/>
          <w:lang w:val="en-GB"/>
        </w:rPr>
        <w:t xml:space="preserve">adjudication </w:t>
      </w:r>
      <w:r w:rsidRPr="00007A5D">
        <w:rPr>
          <w:rFonts w:ascii="Georgia" w:hAnsi="Georgia"/>
          <w:b/>
          <w:bCs/>
          <w:sz w:val="24"/>
          <w:szCs w:val="24"/>
          <w:lang w:val="en-GB"/>
        </w:rPr>
        <w:t xml:space="preserve">processes </w:t>
      </w:r>
      <w:r w:rsidR="002C55CA">
        <w:rPr>
          <w:rFonts w:ascii="Georgia" w:hAnsi="Georgia"/>
          <w:b/>
          <w:bCs/>
          <w:sz w:val="24"/>
          <w:szCs w:val="24"/>
          <w:lang w:val="en-GB"/>
        </w:rPr>
        <w:t>as part of</w:t>
      </w:r>
      <w:r w:rsidRPr="00007A5D">
        <w:rPr>
          <w:rFonts w:ascii="Georgia" w:hAnsi="Georgia"/>
          <w:b/>
          <w:bCs/>
          <w:sz w:val="24"/>
          <w:szCs w:val="24"/>
          <w:lang w:val="en-GB"/>
        </w:rPr>
        <w:t xml:space="preserve"> </w:t>
      </w:r>
      <w:r w:rsidR="00F24F43">
        <w:rPr>
          <w:rFonts w:ascii="Georgia" w:hAnsi="Georgia"/>
          <w:b/>
          <w:bCs/>
          <w:sz w:val="24"/>
          <w:szCs w:val="24"/>
          <w:lang w:val="en-GB"/>
        </w:rPr>
        <w:t xml:space="preserve">design competitions and public procurement tenders </w:t>
      </w:r>
      <w:r w:rsidRPr="00007A5D">
        <w:rPr>
          <w:rFonts w:ascii="Georgia" w:hAnsi="Georgia"/>
          <w:b/>
          <w:bCs/>
          <w:sz w:val="24"/>
          <w:szCs w:val="24"/>
          <w:lang w:val="en-GB"/>
        </w:rPr>
        <w:t>involving architectural services</w:t>
      </w:r>
    </w:p>
    <w:p w14:paraId="0818E2C2" w14:textId="14347318" w:rsidR="00457199" w:rsidRPr="00007A5D" w:rsidRDefault="00457199">
      <w:pPr>
        <w:rPr>
          <w:rFonts w:ascii="Georgia" w:hAnsi="Georgia"/>
          <w:sz w:val="20"/>
          <w:szCs w:val="20"/>
          <w:lang w:val="en-GB"/>
        </w:rPr>
      </w:pPr>
      <w:r w:rsidRPr="00007A5D">
        <w:rPr>
          <w:rFonts w:ascii="Georgia" w:hAnsi="Georgia"/>
          <w:sz w:val="20"/>
          <w:szCs w:val="20"/>
          <w:lang w:val="en-GB"/>
        </w:rPr>
        <w:t xml:space="preserve">The sustainable development goals barometer is filled out by the bidding team in order to clarify the </w:t>
      </w:r>
      <w:r w:rsidR="007F45B1" w:rsidRPr="00007A5D">
        <w:rPr>
          <w:rFonts w:ascii="Georgia" w:hAnsi="Georgia"/>
          <w:sz w:val="20"/>
          <w:szCs w:val="20"/>
          <w:lang w:val="en-GB"/>
        </w:rPr>
        <w:t>project’s profile pertaining to the sustainable development goals. Each goal</w:t>
      </w:r>
      <w:r w:rsidR="002C55CA">
        <w:rPr>
          <w:rFonts w:ascii="Georgia" w:hAnsi="Georgia"/>
          <w:sz w:val="20"/>
          <w:szCs w:val="20"/>
          <w:lang w:val="en-GB"/>
        </w:rPr>
        <w:t xml:space="preserve"> in the barometer</w:t>
      </w:r>
      <w:r w:rsidR="007F45B1" w:rsidRPr="00007A5D">
        <w:rPr>
          <w:rFonts w:ascii="Georgia" w:hAnsi="Georgia"/>
          <w:sz w:val="20"/>
          <w:szCs w:val="20"/>
          <w:lang w:val="en-GB"/>
        </w:rPr>
        <w:t xml:space="preserve"> is </w:t>
      </w:r>
      <w:r w:rsidR="00F21C44">
        <w:rPr>
          <w:rFonts w:ascii="Georgia" w:hAnsi="Georgia"/>
          <w:sz w:val="20"/>
          <w:szCs w:val="20"/>
          <w:lang w:val="en-GB"/>
        </w:rPr>
        <w:t>graded</w:t>
      </w:r>
      <w:r w:rsidR="002C55CA">
        <w:rPr>
          <w:rFonts w:ascii="Georgia" w:hAnsi="Georgia"/>
          <w:sz w:val="20"/>
          <w:szCs w:val="20"/>
          <w:lang w:val="en-GB"/>
        </w:rPr>
        <w:t xml:space="preserve"> </w:t>
      </w:r>
      <w:r w:rsidR="007F45B1" w:rsidRPr="00007A5D">
        <w:rPr>
          <w:rFonts w:ascii="Georgia" w:hAnsi="Georgia"/>
          <w:sz w:val="20"/>
          <w:szCs w:val="20"/>
          <w:lang w:val="en-GB"/>
        </w:rPr>
        <w:t xml:space="preserve">on a scale of 0 to 5 (where 0 is the centre of the figure and </w:t>
      </w:r>
      <w:r w:rsidR="00BB34FF" w:rsidRPr="00007A5D">
        <w:rPr>
          <w:rFonts w:ascii="Georgia" w:hAnsi="Georgia"/>
          <w:sz w:val="20"/>
          <w:szCs w:val="20"/>
          <w:lang w:val="en-GB"/>
        </w:rPr>
        <w:t>signifies that</w:t>
      </w:r>
      <w:r w:rsidR="007F45B1" w:rsidRPr="00007A5D">
        <w:rPr>
          <w:rFonts w:ascii="Georgia" w:hAnsi="Georgia"/>
          <w:sz w:val="20"/>
          <w:szCs w:val="20"/>
          <w:lang w:val="en-GB"/>
        </w:rPr>
        <w:t xml:space="preserve"> the project does not a</w:t>
      </w:r>
      <w:r w:rsidR="00BB34FF" w:rsidRPr="00007A5D">
        <w:rPr>
          <w:rFonts w:ascii="Georgia" w:hAnsi="Georgia"/>
          <w:sz w:val="20"/>
          <w:szCs w:val="20"/>
          <w:lang w:val="en-GB"/>
        </w:rPr>
        <w:t>d</w:t>
      </w:r>
      <w:r w:rsidR="007F45B1" w:rsidRPr="00007A5D">
        <w:rPr>
          <w:rFonts w:ascii="Georgia" w:hAnsi="Georgia"/>
          <w:sz w:val="20"/>
          <w:szCs w:val="20"/>
          <w:lang w:val="en-GB"/>
        </w:rPr>
        <w:t xml:space="preserve">dress the specific goal) and </w:t>
      </w:r>
      <w:r w:rsidR="00BB34FF" w:rsidRPr="00007A5D">
        <w:rPr>
          <w:rFonts w:ascii="Georgia" w:hAnsi="Georgia"/>
          <w:sz w:val="20"/>
          <w:szCs w:val="20"/>
          <w:lang w:val="en-GB"/>
        </w:rPr>
        <w:t>should include a short text answering each of the 17 questions</w:t>
      </w:r>
      <w:r w:rsidR="00F21C44">
        <w:rPr>
          <w:rFonts w:ascii="Georgia" w:hAnsi="Georgia"/>
          <w:sz w:val="20"/>
          <w:szCs w:val="20"/>
          <w:lang w:val="en-GB"/>
        </w:rPr>
        <w:t xml:space="preserve"> </w:t>
      </w:r>
      <w:r w:rsidR="006F65C6">
        <w:rPr>
          <w:rFonts w:ascii="Georgia" w:hAnsi="Georgia"/>
          <w:sz w:val="20"/>
          <w:szCs w:val="20"/>
          <w:lang w:val="en-GB"/>
        </w:rPr>
        <w:t>presented</w:t>
      </w:r>
      <w:r w:rsidR="00F21C44">
        <w:rPr>
          <w:rFonts w:ascii="Georgia" w:hAnsi="Georgia"/>
          <w:sz w:val="20"/>
          <w:szCs w:val="20"/>
          <w:lang w:val="en-GB"/>
        </w:rPr>
        <w:t xml:space="preserve"> below</w:t>
      </w:r>
      <w:r w:rsidR="00BB34FF" w:rsidRPr="00007A5D">
        <w:rPr>
          <w:rFonts w:ascii="Georgia" w:hAnsi="Georgia"/>
          <w:sz w:val="20"/>
          <w:szCs w:val="20"/>
          <w:lang w:val="en-GB"/>
        </w:rPr>
        <w:t xml:space="preserve">. A total of 50 points </w:t>
      </w:r>
      <w:r w:rsidR="002C55CA">
        <w:rPr>
          <w:rFonts w:ascii="Georgia" w:hAnsi="Georgia"/>
          <w:sz w:val="20"/>
          <w:szCs w:val="20"/>
          <w:lang w:val="en-GB"/>
        </w:rPr>
        <w:t>must</w:t>
      </w:r>
      <w:r w:rsidR="00BB34FF" w:rsidRPr="00007A5D">
        <w:rPr>
          <w:rFonts w:ascii="Georgia" w:hAnsi="Georgia"/>
          <w:sz w:val="20"/>
          <w:szCs w:val="20"/>
          <w:lang w:val="en-GB"/>
        </w:rPr>
        <w:t xml:space="preserve"> be </w:t>
      </w:r>
      <w:r w:rsidR="00EA1FD7" w:rsidRPr="00007A5D">
        <w:rPr>
          <w:rFonts w:ascii="Georgia" w:hAnsi="Georgia"/>
          <w:sz w:val="20"/>
          <w:szCs w:val="20"/>
          <w:lang w:val="en-GB"/>
        </w:rPr>
        <w:t>distributed in</w:t>
      </w:r>
      <w:r w:rsidR="00BB34FF" w:rsidRPr="00007A5D">
        <w:rPr>
          <w:rFonts w:ascii="Georgia" w:hAnsi="Georgia"/>
          <w:sz w:val="20"/>
          <w:szCs w:val="20"/>
          <w:lang w:val="en-GB"/>
        </w:rPr>
        <w:t xml:space="preserve"> the barometer. The result will show how the 17 goals</w:t>
      </w:r>
      <w:r w:rsidR="00EA1FD7" w:rsidRPr="00007A5D">
        <w:rPr>
          <w:rFonts w:ascii="Georgia" w:hAnsi="Georgia"/>
          <w:sz w:val="20"/>
          <w:szCs w:val="20"/>
          <w:lang w:val="en-GB"/>
        </w:rPr>
        <w:t xml:space="preserve"> relate to </w:t>
      </w:r>
      <w:r w:rsidR="006F65C6">
        <w:rPr>
          <w:rFonts w:ascii="Georgia" w:hAnsi="Georgia"/>
          <w:sz w:val="20"/>
          <w:szCs w:val="20"/>
          <w:lang w:val="en-GB"/>
        </w:rPr>
        <w:t>each other</w:t>
      </w:r>
      <w:r w:rsidR="00EA1FD7" w:rsidRPr="00007A5D">
        <w:rPr>
          <w:rFonts w:ascii="Georgia" w:hAnsi="Georgia"/>
          <w:sz w:val="20"/>
          <w:szCs w:val="20"/>
          <w:lang w:val="en-GB"/>
        </w:rPr>
        <w:t xml:space="preserve"> in the project, hereby giving an </w:t>
      </w:r>
      <w:r w:rsidR="006F65C6">
        <w:rPr>
          <w:rFonts w:ascii="Georgia" w:hAnsi="Georgia"/>
          <w:sz w:val="20"/>
          <w:szCs w:val="20"/>
          <w:lang w:val="en-GB"/>
        </w:rPr>
        <w:t>indication</w:t>
      </w:r>
      <w:r w:rsidR="00EA1FD7" w:rsidRPr="00007A5D">
        <w:rPr>
          <w:rFonts w:ascii="Georgia" w:hAnsi="Georgia"/>
          <w:sz w:val="20"/>
          <w:szCs w:val="20"/>
          <w:lang w:val="en-GB"/>
        </w:rPr>
        <w:t xml:space="preserve"> of the project’s </w:t>
      </w:r>
      <w:r w:rsidR="00F24F43">
        <w:rPr>
          <w:rFonts w:ascii="Georgia" w:hAnsi="Georgia"/>
          <w:sz w:val="20"/>
          <w:szCs w:val="20"/>
          <w:lang w:val="en-GB"/>
        </w:rPr>
        <w:t xml:space="preserve">total </w:t>
      </w:r>
      <w:r w:rsidR="00EA1FD7" w:rsidRPr="00007A5D">
        <w:rPr>
          <w:rFonts w:ascii="Georgia" w:hAnsi="Georgia"/>
          <w:sz w:val="20"/>
          <w:szCs w:val="20"/>
          <w:lang w:val="en-GB"/>
        </w:rPr>
        <w:t xml:space="preserve">profile </w:t>
      </w:r>
      <w:r w:rsidR="00F24F43">
        <w:rPr>
          <w:rFonts w:ascii="Georgia" w:hAnsi="Georgia"/>
          <w:sz w:val="20"/>
          <w:szCs w:val="20"/>
          <w:lang w:val="en-GB"/>
        </w:rPr>
        <w:t>as</w:t>
      </w:r>
      <w:r w:rsidR="00EA1FD7" w:rsidRPr="00007A5D">
        <w:rPr>
          <w:rFonts w:ascii="Georgia" w:hAnsi="Georgia"/>
          <w:sz w:val="20"/>
          <w:szCs w:val="20"/>
          <w:lang w:val="en-GB"/>
        </w:rPr>
        <w:t xml:space="preserve"> to the sustainable </w:t>
      </w:r>
      <w:r w:rsidR="003C2A92" w:rsidRPr="00007A5D">
        <w:rPr>
          <w:rFonts w:ascii="Georgia" w:hAnsi="Georgia"/>
          <w:sz w:val="20"/>
          <w:szCs w:val="20"/>
          <w:lang w:val="en-GB"/>
        </w:rPr>
        <w:t xml:space="preserve">developmental goals. This will be used in the </w:t>
      </w:r>
      <w:r w:rsidR="00F24F43">
        <w:rPr>
          <w:rFonts w:ascii="Georgia" w:hAnsi="Georgia"/>
          <w:sz w:val="20"/>
          <w:szCs w:val="20"/>
          <w:lang w:val="en-GB"/>
        </w:rPr>
        <w:t>adjudication</w:t>
      </w:r>
      <w:r w:rsidR="003C2A92" w:rsidRPr="00007A5D">
        <w:rPr>
          <w:rFonts w:ascii="Georgia" w:hAnsi="Georgia"/>
          <w:sz w:val="20"/>
          <w:szCs w:val="20"/>
          <w:lang w:val="en-GB"/>
        </w:rPr>
        <w:t xml:space="preserve"> process by the jury.</w:t>
      </w:r>
      <w:r w:rsidR="00BB34FF" w:rsidRPr="00007A5D">
        <w:rPr>
          <w:rFonts w:ascii="Georgia" w:hAnsi="Georgia"/>
          <w:sz w:val="20"/>
          <w:szCs w:val="20"/>
          <w:lang w:val="en-GB"/>
        </w:rPr>
        <w:t xml:space="preserve"> </w:t>
      </w:r>
    </w:p>
    <w:p w14:paraId="2B9B0CFC" w14:textId="764DFA48" w:rsidR="003C2A92" w:rsidRPr="00007A5D" w:rsidRDefault="003C2A92">
      <w:pPr>
        <w:rPr>
          <w:rFonts w:ascii="Georgia" w:hAnsi="Georgia"/>
          <w:sz w:val="20"/>
          <w:szCs w:val="20"/>
          <w:lang w:val="en-GB"/>
        </w:rPr>
      </w:pPr>
    </w:p>
    <w:p w14:paraId="28879B16" w14:textId="5AE33F19" w:rsidR="003C2A92" w:rsidRPr="00007A5D" w:rsidRDefault="003C2A92">
      <w:pPr>
        <w:rPr>
          <w:rFonts w:ascii="Georgia" w:hAnsi="Georgia"/>
          <w:i/>
          <w:iCs/>
          <w:sz w:val="20"/>
          <w:szCs w:val="20"/>
          <w:lang w:val="en-GB"/>
        </w:rPr>
      </w:pPr>
      <w:r w:rsidRPr="00007A5D">
        <w:rPr>
          <w:rFonts w:ascii="Georgia" w:hAnsi="Georgia"/>
          <w:i/>
          <w:iCs/>
          <w:sz w:val="20"/>
          <w:szCs w:val="20"/>
          <w:lang w:val="en-GB"/>
        </w:rPr>
        <w:t>Example 1</w:t>
      </w:r>
      <w:r w:rsidRPr="00007A5D">
        <w:rPr>
          <w:rFonts w:ascii="Georgia" w:hAnsi="Georgia"/>
          <w:i/>
          <w:iCs/>
          <w:sz w:val="20"/>
          <w:szCs w:val="20"/>
          <w:lang w:val="en-GB"/>
        </w:rPr>
        <w:tab/>
      </w:r>
      <w:r w:rsidRPr="00007A5D">
        <w:rPr>
          <w:rFonts w:ascii="Georgia" w:hAnsi="Georgia"/>
          <w:i/>
          <w:iCs/>
          <w:sz w:val="20"/>
          <w:szCs w:val="20"/>
          <w:lang w:val="en-GB"/>
        </w:rPr>
        <w:tab/>
      </w:r>
      <w:r w:rsidRPr="00007A5D">
        <w:rPr>
          <w:rFonts w:ascii="Georgia" w:hAnsi="Georgia"/>
          <w:i/>
          <w:iCs/>
          <w:sz w:val="20"/>
          <w:szCs w:val="20"/>
          <w:lang w:val="en-GB"/>
        </w:rPr>
        <w:tab/>
      </w:r>
      <w:r w:rsidRPr="00007A5D">
        <w:rPr>
          <w:rFonts w:ascii="Georgia" w:hAnsi="Georgia"/>
          <w:i/>
          <w:iCs/>
          <w:sz w:val="20"/>
          <w:szCs w:val="20"/>
          <w:lang w:val="en-GB"/>
        </w:rPr>
        <w:tab/>
      </w:r>
      <w:r w:rsidRPr="00007A5D">
        <w:rPr>
          <w:rFonts w:ascii="Georgia" w:hAnsi="Georgia"/>
          <w:i/>
          <w:iCs/>
          <w:sz w:val="20"/>
          <w:szCs w:val="20"/>
          <w:lang w:val="en-GB"/>
        </w:rPr>
        <w:tab/>
        <w:t>Example 2</w:t>
      </w:r>
    </w:p>
    <w:p w14:paraId="3979F2F4" w14:textId="5EEE05B6" w:rsidR="003C2A92" w:rsidRPr="00007A5D" w:rsidRDefault="003C2A92">
      <w:pPr>
        <w:rPr>
          <w:rFonts w:ascii="Georgia" w:hAnsi="Georgia"/>
          <w:sz w:val="20"/>
          <w:szCs w:val="20"/>
          <w:lang w:val="en-GB"/>
        </w:rPr>
      </w:pPr>
    </w:p>
    <w:p w14:paraId="1AE6CBDE" w14:textId="3FBAEFCC" w:rsidR="003C2A92" w:rsidRPr="00007A5D" w:rsidRDefault="003C2A92" w:rsidP="003C2A92">
      <w:pPr>
        <w:tabs>
          <w:tab w:val="left" w:pos="1860"/>
        </w:tabs>
        <w:rPr>
          <w:rFonts w:ascii="Georgia" w:hAnsi="Georgia"/>
          <w:sz w:val="20"/>
          <w:szCs w:val="20"/>
          <w:lang w:val="en-GB"/>
        </w:rPr>
      </w:pPr>
      <w:r w:rsidRPr="00007A5D">
        <w:rPr>
          <w:rFonts w:ascii="Georgia" w:hAnsi="Georgia"/>
          <w:sz w:val="20"/>
          <w:szCs w:val="20"/>
          <w:lang w:val="en-GB"/>
        </w:rPr>
        <w:tab/>
      </w:r>
    </w:p>
    <w:p w14:paraId="08ECDC36" w14:textId="395916E3" w:rsidR="003C2A92" w:rsidRPr="00007A5D" w:rsidRDefault="003C2A92">
      <w:pPr>
        <w:rPr>
          <w:rFonts w:ascii="Georgia" w:hAnsi="Georgia"/>
          <w:sz w:val="20"/>
          <w:szCs w:val="20"/>
          <w:lang w:val="en-GB"/>
        </w:rPr>
      </w:pPr>
      <w:r w:rsidRPr="00007A5D">
        <w:rPr>
          <w:rFonts w:ascii="Arial" w:hAnsi="Arial" w:cs="Arial"/>
          <w:noProof/>
          <w:color w:val="000000"/>
          <w:sz w:val="20"/>
          <w:szCs w:val="20"/>
          <w:lang w:val="en-GB"/>
        </w:rPr>
        <w:drawing>
          <wp:anchor distT="0" distB="0" distL="114300" distR="114300" simplePos="0" relativeHeight="251658240" behindDoc="1" locked="0" layoutInCell="1" allowOverlap="1" wp14:anchorId="2F3FF822" wp14:editId="1243427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0035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Billede 1" descr="Verdensmaalsma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densmaalsmaa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A5D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A7E2AAE" wp14:editId="39511E5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384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A5D">
        <w:rPr>
          <w:rFonts w:ascii="Georgia" w:hAnsi="Georgia"/>
          <w:sz w:val="20"/>
          <w:szCs w:val="20"/>
          <w:lang w:val="en-GB"/>
        </w:rPr>
        <w:br w:type="textWrapping" w:clear="all"/>
      </w:r>
    </w:p>
    <w:p w14:paraId="29CFC587" w14:textId="22D99553" w:rsidR="003C2A92" w:rsidRPr="00007A5D" w:rsidRDefault="003C2A92">
      <w:pPr>
        <w:rPr>
          <w:rFonts w:ascii="Georgia" w:hAnsi="Georgia"/>
          <w:sz w:val="20"/>
          <w:szCs w:val="20"/>
          <w:lang w:val="en-GB"/>
        </w:rPr>
      </w:pPr>
    </w:p>
    <w:p w14:paraId="2D0C631E" w14:textId="00F66D7F" w:rsidR="003C2A92" w:rsidRPr="00007A5D" w:rsidRDefault="00F24F43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b/>
          <w:bCs/>
          <w:sz w:val="20"/>
          <w:szCs w:val="20"/>
          <w:lang w:val="en-GB"/>
        </w:rPr>
        <w:t>Since building and construction works may</w:t>
      </w:r>
      <w:r w:rsidR="003C2A92" w:rsidRPr="00007A5D">
        <w:rPr>
          <w:rFonts w:ascii="Georgia" w:hAnsi="Georgia"/>
          <w:b/>
          <w:bCs/>
          <w:sz w:val="20"/>
          <w:szCs w:val="20"/>
          <w:lang w:val="en-GB"/>
        </w:rPr>
        <w:t xml:space="preserve"> have </w:t>
      </w:r>
      <w:r>
        <w:rPr>
          <w:rFonts w:ascii="Georgia" w:hAnsi="Georgia"/>
          <w:b/>
          <w:bCs/>
          <w:sz w:val="20"/>
          <w:szCs w:val="20"/>
          <w:lang w:val="en-GB"/>
        </w:rPr>
        <w:t>very differing purposes</w:t>
      </w:r>
      <w:r w:rsidR="003C2A92" w:rsidRPr="00007A5D">
        <w:rPr>
          <w:rFonts w:ascii="Georgia" w:hAnsi="Georgia"/>
          <w:b/>
          <w:bCs/>
          <w:sz w:val="20"/>
          <w:szCs w:val="20"/>
          <w:lang w:val="en-GB"/>
        </w:rPr>
        <w:t xml:space="preserve">, it is important to stress that it </w:t>
      </w:r>
      <w:r>
        <w:rPr>
          <w:rFonts w:ascii="Georgia" w:hAnsi="Georgia"/>
          <w:b/>
          <w:bCs/>
          <w:sz w:val="20"/>
          <w:szCs w:val="20"/>
          <w:lang w:val="en-GB"/>
        </w:rPr>
        <w:t xml:space="preserve">is </w:t>
      </w:r>
      <w:r w:rsidR="003C2A92" w:rsidRPr="00007A5D">
        <w:rPr>
          <w:rFonts w:ascii="Georgia" w:hAnsi="Georgia"/>
          <w:b/>
          <w:bCs/>
          <w:sz w:val="20"/>
          <w:szCs w:val="20"/>
          <w:lang w:val="en-GB"/>
        </w:rPr>
        <w:t>also an option not to score</w:t>
      </w:r>
      <w:r w:rsidR="00744506">
        <w:rPr>
          <w:rFonts w:ascii="Georgia" w:hAnsi="Georgia"/>
          <w:b/>
          <w:bCs/>
          <w:sz w:val="20"/>
          <w:szCs w:val="20"/>
          <w:lang w:val="en-GB"/>
        </w:rPr>
        <w:t xml:space="preserve"> some of</w:t>
      </w:r>
      <w:r w:rsidR="003C2A92" w:rsidRPr="00007A5D">
        <w:rPr>
          <w:rFonts w:ascii="Georgia" w:hAnsi="Georgia"/>
          <w:b/>
          <w:bCs/>
          <w:sz w:val="20"/>
          <w:szCs w:val="20"/>
          <w:lang w:val="en-GB"/>
        </w:rPr>
        <w:t xml:space="preserve"> the sustainable development goals.</w:t>
      </w:r>
    </w:p>
    <w:p w14:paraId="69BDD51E" w14:textId="1CD64E6F" w:rsidR="003C2A92" w:rsidRPr="00007A5D" w:rsidRDefault="003C2A92">
      <w:pPr>
        <w:rPr>
          <w:rFonts w:ascii="Georgia" w:hAnsi="Georgia"/>
          <w:sz w:val="20"/>
          <w:szCs w:val="20"/>
          <w:lang w:val="en-GB"/>
        </w:rPr>
      </w:pPr>
      <w:r w:rsidRPr="00007A5D">
        <w:rPr>
          <w:rFonts w:ascii="Georgia" w:hAnsi="Georgia"/>
          <w:b/>
          <w:bCs/>
          <w:sz w:val="20"/>
          <w:szCs w:val="20"/>
          <w:lang w:val="en-GB"/>
        </w:rPr>
        <w:t>Goal 1:</w:t>
      </w:r>
      <w:r w:rsidRPr="00007A5D">
        <w:rPr>
          <w:rFonts w:ascii="Georgia" w:hAnsi="Georgia"/>
          <w:sz w:val="20"/>
          <w:szCs w:val="20"/>
          <w:lang w:val="en-GB"/>
        </w:rPr>
        <w:t xml:space="preserve"> End poverty; How and to what extent does the</w:t>
      </w:r>
      <w:r w:rsidR="00F24F43">
        <w:rPr>
          <w:rFonts w:ascii="Georgia" w:hAnsi="Georgia"/>
          <w:sz w:val="20"/>
          <w:szCs w:val="20"/>
          <w:lang w:val="en-GB"/>
        </w:rPr>
        <w:t xml:space="preserve"> project</w:t>
      </w:r>
      <w:r w:rsidR="006F07F4">
        <w:rPr>
          <w:rFonts w:ascii="Georgia" w:hAnsi="Georgia"/>
          <w:sz w:val="20"/>
          <w:szCs w:val="20"/>
          <w:lang w:val="en-GB"/>
        </w:rPr>
        <w:t xml:space="preserve"> address</w:t>
      </w:r>
      <w:r w:rsidRPr="00007A5D">
        <w:rPr>
          <w:rFonts w:ascii="Georgia" w:hAnsi="Georgia"/>
          <w:sz w:val="20"/>
          <w:szCs w:val="20"/>
          <w:lang w:val="en-GB"/>
        </w:rPr>
        <w:t xml:space="preserve"> </w:t>
      </w:r>
      <w:r w:rsidR="00744506">
        <w:rPr>
          <w:rFonts w:ascii="Georgia" w:hAnsi="Georgia"/>
          <w:sz w:val="20"/>
          <w:szCs w:val="20"/>
          <w:lang w:val="en-GB"/>
        </w:rPr>
        <w:t>building</w:t>
      </w:r>
      <w:r w:rsidRPr="00007A5D">
        <w:rPr>
          <w:rFonts w:ascii="Georgia" w:hAnsi="Georgia"/>
          <w:sz w:val="20"/>
          <w:szCs w:val="20"/>
          <w:lang w:val="en-GB"/>
        </w:rPr>
        <w:t xml:space="preserve"> </w:t>
      </w:r>
      <w:r w:rsidR="008F254C">
        <w:rPr>
          <w:rFonts w:ascii="Georgia" w:hAnsi="Georgia"/>
          <w:sz w:val="20"/>
          <w:szCs w:val="20"/>
          <w:lang w:val="en-GB"/>
        </w:rPr>
        <w:t>with social awareness</w:t>
      </w:r>
      <w:r w:rsidRPr="00007A5D">
        <w:rPr>
          <w:rFonts w:ascii="Georgia" w:hAnsi="Georgia"/>
          <w:sz w:val="20"/>
          <w:szCs w:val="20"/>
          <w:lang w:val="en-GB"/>
        </w:rPr>
        <w:t xml:space="preserve"> and creat</w:t>
      </w:r>
      <w:r w:rsidR="00F24F43">
        <w:rPr>
          <w:rFonts w:ascii="Georgia" w:hAnsi="Georgia"/>
          <w:sz w:val="20"/>
          <w:szCs w:val="20"/>
          <w:lang w:val="en-GB"/>
        </w:rPr>
        <w:t>e</w:t>
      </w:r>
      <w:r w:rsidRPr="00007A5D">
        <w:rPr>
          <w:rFonts w:ascii="Georgia" w:hAnsi="Georgia"/>
          <w:sz w:val="20"/>
          <w:szCs w:val="20"/>
          <w:lang w:val="en-GB"/>
        </w:rPr>
        <w:t xml:space="preserve"> public and institutional spaces that </w:t>
      </w:r>
      <w:r w:rsidR="006F65C6">
        <w:rPr>
          <w:rFonts w:ascii="Georgia" w:hAnsi="Georgia"/>
          <w:sz w:val="20"/>
          <w:szCs w:val="20"/>
          <w:lang w:val="en-GB"/>
        </w:rPr>
        <w:t>provide</w:t>
      </w:r>
      <w:r w:rsidRPr="00007A5D">
        <w:rPr>
          <w:rFonts w:ascii="Georgia" w:hAnsi="Georgia"/>
          <w:sz w:val="20"/>
          <w:szCs w:val="20"/>
          <w:lang w:val="en-GB"/>
        </w:rPr>
        <w:t xml:space="preserve"> equal access for everyone?</w:t>
      </w:r>
    </w:p>
    <w:p w14:paraId="3ADE5231" w14:textId="097A5A60" w:rsidR="003C2A92" w:rsidRPr="00007A5D" w:rsidRDefault="003C2A92" w:rsidP="003C2A92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</w:pPr>
      <w:proofErr w:type="gramStart"/>
      <w:r w:rsidRPr="00007A5D">
        <w:rPr>
          <w:rFonts w:ascii="Georgia" w:hAnsi="Georgia" w:cs="Arial"/>
          <w:i/>
          <w:iCs/>
          <w:sz w:val="20"/>
          <w:szCs w:val="20"/>
          <w:lang w:val="en-GB"/>
        </w:rPr>
        <w:t>Description:</w:t>
      </w:r>
      <w:r w:rsidRPr="00007A5D"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  <w:t>_</w:t>
      </w:r>
      <w:proofErr w:type="gramEnd"/>
      <w:r w:rsidRPr="00007A5D"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  <w:t>______________________________________________________Points: _____</w:t>
      </w:r>
    </w:p>
    <w:p w14:paraId="6A3A1E4A" w14:textId="27588225" w:rsidR="005508A8" w:rsidRPr="00007A5D" w:rsidRDefault="005508A8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 w:rsidRPr="00007A5D"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>Goal 2:</w:t>
      </w:r>
      <w:r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End hunger; How and to what extent does the proposal </w:t>
      </w:r>
      <w:r w:rsidR="006F07F4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address</w:t>
      </w:r>
      <w:r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the protection of ecosystems and biodiversity, and how does it </w:t>
      </w:r>
      <w:r w:rsidR="008F254C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preserve areas for </w:t>
      </w:r>
      <w:r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food production?</w:t>
      </w:r>
    </w:p>
    <w:p w14:paraId="6FBBD3E7" w14:textId="6B63C1FC" w:rsidR="005508A8" w:rsidRPr="00007A5D" w:rsidRDefault="005508A8" w:rsidP="005508A8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</w:pPr>
      <w:proofErr w:type="gramStart"/>
      <w:r w:rsidRPr="00007A5D">
        <w:rPr>
          <w:rFonts w:ascii="Georgia" w:hAnsi="Georgia" w:cs="Arial"/>
          <w:i/>
          <w:iCs/>
          <w:sz w:val="20"/>
          <w:szCs w:val="20"/>
          <w:lang w:val="en-GB"/>
        </w:rPr>
        <w:t>Description:</w:t>
      </w:r>
      <w:r w:rsidRPr="00007A5D"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  <w:t>_</w:t>
      </w:r>
      <w:proofErr w:type="gramEnd"/>
      <w:r w:rsidRPr="00007A5D"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  <w:t>______________________________________________________Points: _____</w:t>
      </w:r>
    </w:p>
    <w:p w14:paraId="2EAE4C8F" w14:textId="6B755B9E" w:rsidR="005508A8" w:rsidRPr="00007A5D" w:rsidRDefault="005508A8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 w:rsidRPr="00007A5D"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lastRenderedPageBreak/>
        <w:t xml:space="preserve">Goal 3: </w:t>
      </w:r>
      <w:r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Good health and well-being;</w:t>
      </w:r>
      <w:r w:rsidR="00A141D1"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How and to what extent does the proposal </w:t>
      </w:r>
      <w:r w:rsidR="006F07F4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address</w:t>
      </w:r>
      <w:r w:rsidR="00A141D1"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security and health</w:t>
      </w:r>
      <w:r w:rsidR="00667936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,</w:t>
      </w:r>
      <w:r w:rsidR="00A141D1"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including</w:t>
      </w:r>
      <w:r w:rsidR="00184DD2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reduced</w:t>
      </w:r>
      <w:r w:rsidR="00A141D1"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exposure to communicable diseases and pollution, providing daylight, good acoustics and air quality as well as promoting healthy levels of activity?</w:t>
      </w:r>
    </w:p>
    <w:p w14:paraId="62BE5FC2" w14:textId="79F78788" w:rsidR="00A141D1" w:rsidRPr="00007A5D" w:rsidRDefault="00A141D1" w:rsidP="00A141D1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</w:pPr>
      <w:proofErr w:type="gramStart"/>
      <w:r w:rsidRPr="00007A5D">
        <w:rPr>
          <w:rFonts w:ascii="Georgia" w:hAnsi="Georgia" w:cs="Arial"/>
          <w:i/>
          <w:iCs/>
          <w:sz w:val="20"/>
          <w:szCs w:val="20"/>
          <w:lang w:val="en-GB"/>
        </w:rPr>
        <w:t>Description:</w:t>
      </w:r>
      <w:r w:rsidRPr="00007A5D"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  <w:t>_</w:t>
      </w:r>
      <w:proofErr w:type="gramEnd"/>
      <w:r w:rsidRPr="00007A5D"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  <w:t>______________________________________________________Points: _____</w:t>
      </w:r>
    </w:p>
    <w:p w14:paraId="288DCB56" w14:textId="388BEE46" w:rsidR="00A141D1" w:rsidRPr="00007A5D" w:rsidRDefault="00A141D1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 w:rsidRPr="00007A5D"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4: </w:t>
      </w:r>
      <w:r w:rsidR="00007A5D"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Quality education; How and to what extent does the proposal </w:t>
      </w:r>
      <w:r w:rsidR="006F07F4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address</w:t>
      </w:r>
      <w:r w:rsidR="00007A5D"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inclusive educational </w:t>
      </w:r>
      <w:r w:rsidR="005C7C61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environments</w:t>
      </w:r>
      <w:r w:rsidR="00007A5D"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?</w:t>
      </w:r>
    </w:p>
    <w:p w14:paraId="3287EA37" w14:textId="22C3100C" w:rsidR="00007A5D" w:rsidRPr="00007A5D" w:rsidRDefault="00007A5D" w:rsidP="00007A5D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</w:pPr>
      <w:proofErr w:type="gramStart"/>
      <w:r w:rsidRPr="00007A5D">
        <w:rPr>
          <w:rFonts w:ascii="Georgia" w:hAnsi="Georgia" w:cs="Arial"/>
          <w:i/>
          <w:iCs/>
          <w:sz w:val="20"/>
          <w:szCs w:val="20"/>
          <w:lang w:val="en-GB"/>
        </w:rPr>
        <w:t>Description:</w:t>
      </w:r>
      <w:r w:rsidRPr="00007A5D"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  <w:t>_</w:t>
      </w:r>
      <w:proofErr w:type="gramEnd"/>
      <w:r w:rsidRPr="00007A5D">
        <w:rPr>
          <w:rFonts w:ascii="Georgia" w:eastAsia="Times New Roman" w:hAnsi="Georgia" w:cs="Arial"/>
          <w:i/>
          <w:iCs/>
          <w:kern w:val="36"/>
          <w:sz w:val="20"/>
          <w:szCs w:val="20"/>
          <w:lang w:val="en-GB" w:eastAsia="da-DK"/>
        </w:rPr>
        <w:t>______________________________________________________Points: _____</w:t>
      </w:r>
    </w:p>
    <w:p w14:paraId="50B45E06" w14:textId="7AEB66DB" w:rsidR="00007A5D" w:rsidRDefault="00007A5D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 w:rsidRPr="00007A5D"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5: </w:t>
      </w:r>
      <w:r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Gender equality; How and to what extent does the proposal </w:t>
      </w:r>
      <w:r w:rsidR="006F07F4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address</w:t>
      </w:r>
      <w:r w:rsidRPr="00007A5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inclusion and equality between qualified persons, no matter their gender identity?</w:t>
      </w:r>
    </w:p>
    <w:p w14:paraId="2F82E72D" w14:textId="54D52FD1" w:rsidR="006F07F4" w:rsidRPr="005508A8" w:rsidRDefault="006F07F4" w:rsidP="006F07F4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33D5E36F" w14:textId="306E6721" w:rsidR="006F07F4" w:rsidRDefault="006F07F4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6: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Clean water and sanitation; How and to what extent does the proposal address the protection of </w:t>
      </w:r>
      <w:r w:rsidR="00036FDC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groundwater resources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and the risk of flooding, including </w:t>
      </w:r>
      <w:r w:rsidR="00036FDC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how to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avoid water waste</w:t>
      </w:r>
      <w:r w:rsidR="00036FDC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and reducing the encroachment of saltwater on freshwater aquifers and bodies</w:t>
      </w:r>
      <w:r w:rsidR="005C7C61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?</w:t>
      </w:r>
    </w:p>
    <w:p w14:paraId="2ED4DDB1" w14:textId="1B9AF520" w:rsidR="00036FDC" w:rsidRPr="005508A8" w:rsidRDefault="00036FDC" w:rsidP="00036FDC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3BB9DB78" w14:textId="77F02DAC" w:rsidR="00C0380E" w:rsidRDefault="00036FDC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>Goal 7:</w:t>
      </w:r>
      <w:r w:rsidR="005C7C61"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 </w:t>
      </w:r>
      <w:r w:rsidR="005C7C61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Affordable and clean energy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; How and to what extent does </w:t>
      </w:r>
      <w:r w:rsidR="00EC5A05" w:rsidRPr="00EC5A05">
        <w:rPr>
          <w:rFonts w:ascii="Georgia" w:hAnsi="Georgia"/>
          <w:sz w:val="20"/>
          <w:szCs w:val="20"/>
          <w:lang w:val="en-US"/>
        </w:rPr>
        <w:t>the proposal address the incorporation of renewable energy production in buildings and settlements designed for low energy use by adapting to local geographic, climatic and cultural conditions?</w:t>
      </w:r>
    </w:p>
    <w:p w14:paraId="02856EEF" w14:textId="67895A59" w:rsidR="00C0380E" w:rsidRPr="005508A8" w:rsidRDefault="00C0380E" w:rsidP="00C0380E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368AB66E" w14:textId="1D5A4CC7" w:rsidR="00C0380E" w:rsidRDefault="00C0380E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8: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Decent work and economic growth; How and to what extent does the proposal address that</w:t>
      </w:r>
      <w:r w:rsidR="00B57B0A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the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building materials are produced in safe and clean environments</w:t>
      </w:r>
      <w:r w:rsidR="0036119A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, and ensure that there are fair and safe conditions in construction and demolition </w:t>
      </w:r>
      <w:r w:rsidR="00B57B0A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processes</w:t>
      </w:r>
      <w:r w:rsidR="0036119A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?</w:t>
      </w:r>
    </w:p>
    <w:p w14:paraId="786AA0FC" w14:textId="32E0370A" w:rsidR="0036119A" w:rsidRPr="005508A8" w:rsidRDefault="0036119A" w:rsidP="0036119A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4D52B15A" w14:textId="52460407" w:rsidR="0036119A" w:rsidRPr="0036119A" w:rsidRDefault="0036119A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9: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Industry, innovation and infrastructure; How and to what extent does the proposal address services, products and systems that pollute less, use less energy, produce less waste and provide solutions that are safe, healthy and </w:t>
      </w:r>
      <w:r w:rsidR="00B57B0A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affordable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?</w:t>
      </w:r>
    </w:p>
    <w:p w14:paraId="392557F1" w14:textId="13C71C6B" w:rsidR="0036119A" w:rsidRPr="005508A8" w:rsidRDefault="0036119A" w:rsidP="0036119A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2DD004E1" w14:textId="249D5559" w:rsidR="00C0380E" w:rsidRDefault="0036119A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>Goal 10: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Reduced inequalities; How and to what extent does the planning and design approach of the proposal address social responsibility, inclusion and accommodating the needs of all people?</w:t>
      </w:r>
    </w:p>
    <w:p w14:paraId="24B867EE" w14:textId="233CD277" w:rsidR="0036119A" w:rsidRPr="005508A8" w:rsidRDefault="0036119A" w:rsidP="0036119A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42DFF4A0" w14:textId="42F36D02" w:rsidR="0036119A" w:rsidRDefault="0036119A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11: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Sustainable cities and communities; </w:t>
      </w:r>
      <w:r w:rsidR="009778FC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How and to what extent does the proposal promote measures that help to make cities more inclusive, safer</w:t>
      </w:r>
      <w:r w:rsidR="00052129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,</w:t>
      </w:r>
      <w:r w:rsidR="009778FC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more resilient and adaptive to anticipated climate change with special attention to vulnerable segments of society?</w:t>
      </w:r>
    </w:p>
    <w:p w14:paraId="3D931314" w14:textId="3D65597D" w:rsidR="009778FC" w:rsidRPr="005508A8" w:rsidRDefault="009778FC" w:rsidP="009778FC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67008325" w14:textId="1621A493" w:rsidR="00652895" w:rsidRDefault="009778FC" w:rsidP="009778FC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12: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Responsible consumption and production; How and to what extent does the proposal</w:t>
      </w:r>
      <w:r w:rsidR="00652895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address the use of durable and sustainable building components and materials favouring sustainable renovation and circular economy?</w:t>
      </w:r>
    </w:p>
    <w:p w14:paraId="66073DC9" w14:textId="1063540D" w:rsidR="009778FC" w:rsidRPr="00652895" w:rsidRDefault="009778FC" w:rsidP="009778FC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1E98F4E1" w14:textId="660C1C04" w:rsidR="00E91AB3" w:rsidRDefault="009778FC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13: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Climate change; How and to what extent does the proposal address reducing climate-changing emissions associated with the construction and operation of the project including solutions adaptive to anticipated changes in climate</w:t>
      </w:r>
      <w:r w:rsidR="00F20564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?</w:t>
      </w:r>
    </w:p>
    <w:p w14:paraId="6CF726BD" w14:textId="7BE62E5E" w:rsidR="00E91AB3" w:rsidRPr="005508A8" w:rsidRDefault="00E91AB3" w:rsidP="00E91AB3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64EBAA73" w14:textId="1907F52F" w:rsidR="00E91AB3" w:rsidRDefault="00E91AB3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lastRenderedPageBreak/>
        <w:t xml:space="preserve">Goal 14: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Life below water; How and to what extent does the proposal address special care for building</w:t>
      </w:r>
      <w:r w:rsidR="00652895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s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and settlements in coastal regions and</w:t>
      </w:r>
      <w:r w:rsidR="00652895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in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fragile aquatic ecosystems, </w:t>
      </w:r>
      <w:r w:rsidR="00652895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as well as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ensure </w:t>
      </w:r>
      <w:r w:rsidR="00343172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protection and support for animals and plants below water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?</w:t>
      </w:r>
    </w:p>
    <w:p w14:paraId="3FF6FAE8" w14:textId="01E2B616" w:rsidR="00E91AB3" w:rsidRPr="005508A8" w:rsidRDefault="00E91AB3" w:rsidP="00E91AB3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1DBFE6D5" w14:textId="55BBE185" w:rsidR="009778FC" w:rsidRDefault="00E91AB3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15: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Life on land; How and to what extent does the proposal address urban development that minimizes sprawl, reduce</w:t>
      </w:r>
      <w:r w:rsidR="00652895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s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threats to biodiverse habitats and</w:t>
      </w:r>
      <w:r w:rsidR="00343172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can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integra</w:t>
      </w:r>
      <w:r w:rsidR="00652895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te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landscapes that provide habitat and connect with larger ecosystems?</w:t>
      </w:r>
      <w:r w:rsidR="009778FC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</w:t>
      </w:r>
    </w:p>
    <w:p w14:paraId="2A8AF622" w14:textId="7438C100" w:rsidR="00E91AB3" w:rsidRPr="005508A8" w:rsidRDefault="00E91AB3" w:rsidP="00E91AB3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719EB668" w14:textId="6F8E949C" w:rsidR="00E91AB3" w:rsidRDefault="00E91AB3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>Goal 16:</w:t>
      </w:r>
      <w:r w:rsidR="005A7AA4"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 </w:t>
      </w:r>
      <w:r w:rsidR="005A7AA4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Peace, justice and strong institutions; How and to what extent does the proposal address democratic values, including the involvement of the </w:t>
      </w:r>
      <w:r w:rsidR="0038629A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citizens</w:t>
      </w:r>
      <w:r w:rsidR="005A7AA4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?</w:t>
      </w:r>
    </w:p>
    <w:p w14:paraId="17660831" w14:textId="0000067E" w:rsidR="005A7AA4" w:rsidRPr="005508A8" w:rsidRDefault="005A7AA4" w:rsidP="005A7AA4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3E2B1F8C" w14:textId="4BE80D6C" w:rsidR="005A7AA4" w:rsidRDefault="005A7AA4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  <w:r>
        <w:rPr>
          <w:rFonts w:ascii="Georgia" w:eastAsia="Times New Roman" w:hAnsi="Georgia" w:cs="Arial"/>
          <w:b/>
          <w:bCs/>
          <w:kern w:val="36"/>
          <w:sz w:val="20"/>
          <w:szCs w:val="20"/>
          <w:lang w:val="en-GB" w:eastAsia="da-DK"/>
        </w:rPr>
        <w:t xml:space="preserve">Goal 17: 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Partnerships for the goals; How and to what extent does the proposal address </w:t>
      </w:r>
      <w:r w:rsidR="00785714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cooperation</w:t>
      </w:r>
      <w:r w:rsidR="002E099D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with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in the building profession</w:t>
      </w:r>
      <w:r w:rsidR="00343172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,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with public</w:t>
      </w:r>
      <w:r w:rsidR="00343172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and civic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institution</w:t>
      </w:r>
      <w:r w:rsidR="00343172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>s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and</w:t>
      </w:r>
      <w:r w:rsidR="00343172"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with</w:t>
      </w:r>
      <w: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  <w:t xml:space="preserve"> fellow citizens in order to advance the goals?</w:t>
      </w:r>
    </w:p>
    <w:p w14:paraId="0EC498BA" w14:textId="20FE4402" w:rsidR="005A7AA4" w:rsidRPr="005508A8" w:rsidRDefault="005A7AA4" w:rsidP="005A7AA4">
      <w:pPr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</w:pPr>
      <w:proofErr w:type="gramStart"/>
      <w:r w:rsidRPr="005508A8">
        <w:rPr>
          <w:rFonts w:ascii="Georgia" w:hAnsi="Georgia" w:cs="Arial"/>
          <w:i/>
          <w:iCs/>
          <w:sz w:val="20"/>
          <w:szCs w:val="20"/>
          <w:lang w:val="en-US"/>
        </w:rPr>
        <w:t>Description:</w:t>
      </w:r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</w:t>
      </w:r>
      <w:proofErr w:type="gramEnd"/>
      <w:r w:rsidRPr="005508A8">
        <w:rPr>
          <w:rFonts w:ascii="Georgia" w:eastAsia="Times New Roman" w:hAnsi="Georgia" w:cs="Arial"/>
          <w:i/>
          <w:iCs/>
          <w:kern w:val="36"/>
          <w:sz w:val="20"/>
          <w:szCs w:val="20"/>
          <w:lang w:val="en-US" w:eastAsia="da-DK"/>
        </w:rPr>
        <w:t>______________________________________________________Points: _____</w:t>
      </w:r>
    </w:p>
    <w:p w14:paraId="741CC529" w14:textId="0D7B114F" w:rsidR="005A7AA4" w:rsidRDefault="005A7AA4" w:rsidP="003C2A92">
      <w:pP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</w:pPr>
      <w:r>
        <w:rPr>
          <w:rFonts w:ascii="Georgia" w:eastAsia="Times New Roman" w:hAnsi="Georgia" w:cs="Arial"/>
          <w:kern w:val="36"/>
          <w:sz w:val="18"/>
          <w:szCs w:val="18"/>
          <w:lang w:val="en-GB" w:eastAsia="da-DK"/>
        </w:rPr>
        <w:t xml:space="preserve">The questions are inspired by </w:t>
      </w:r>
      <w: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>The UIA SDG Dhaka Declaration</w:t>
      </w:r>
      <w:r>
        <w:rPr>
          <w:rFonts w:ascii="Georgia" w:eastAsia="Times New Roman" w:hAnsi="Georgia" w:cs="Arial"/>
          <w:kern w:val="36"/>
          <w:sz w:val="18"/>
          <w:szCs w:val="18"/>
          <w:lang w:val="en-GB" w:eastAsia="da-DK"/>
        </w:rPr>
        <w:t xml:space="preserve"> and </w:t>
      </w:r>
      <w:r w:rsidR="00BB6ECD">
        <w:rPr>
          <w:rFonts w:ascii="Georgia" w:eastAsia="Times New Roman" w:hAnsi="Georgia" w:cs="Arial"/>
          <w:kern w:val="36"/>
          <w:sz w:val="18"/>
          <w:szCs w:val="18"/>
          <w:lang w:val="en-GB" w:eastAsia="da-DK"/>
        </w:rPr>
        <w:t xml:space="preserve">the </w:t>
      </w:r>
      <w: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>Manifest</w:t>
      </w:r>
      <w:r w:rsidR="00BB6ECD"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 xml:space="preserve"> </w:t>
      </w:r>
      <w:r w:rsidR="00BB6ECD">
        <w:rPr>
          <w:rFonts w:ascii="Georgia" w:eastAsia="Times New Roman" w:hAnsi="Georgia" w:cs="Arial"/>
          <w:kern w:val="36"/>
          <w:sz w:val="18"/>
          <w:szCs w:val="18"/>
          <w:lang w:val="en-GB" w:eastAsia="da-DK"/>
        </w:rPr>
        <w:t>of the Danish Association of Construction Clients</w:t>
      </w:r>
      <w: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>.</w:t>
      </w:r>
    </w:p>
    <w:p w14:paraId="25A2D2E6" w14:textId="728189DC" w:rsidR="005A7AA4" w:rsidRDefault="005A7AA4" w:rsidP="003C2A92">
      <w:pP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</w:pPr>
    </w:p>
    <w:p w14:paraId="6E92A19F" w14:textId="0A4F55C3" w:rsidR="005A7AA4" w:rsidRDefault="005A7AA4" w:rsidP="003C2A92">
      <w:pP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</w:pPr>
    </w:p>
    <w:p w14:paraId="2099DD34" w14:textId="21539B41" w:rsidR="005A7AA4" w:rsidRDefault="005A7AA4" w:rsidP="003C2A92">
      <w:pP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</w:pPr>
    </w:p>
    <w:p w14:paraId="11EA3F4C" w14:textId="628AF12B" w:rsidR="005A7AA4" w:rsidRDefault="005A7AA4" w:rsidP="003C2A92">
      <w:pP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</w:pPr>
    </w:p>
    <w:p w14:paraId="0752DF0F" w14:textId="616128B6" w:rsidR="005A7AA4" w:rsidRDefault="00BB6ECD" w:rsidP="003C2A92">
      <w:pP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</w:pPr>
      <w:r>
        <w:rPr>
          <w:rFonts w:ascii="Georgia" w:eastAsia="Times New Roman" w:hAnsi="Georgia" w:cs="Arial"/>
          <w:noProof/>
          <w:kern w:val="36"/>
          <w:sz w:val="20"/>
          <w:szCs w:val="20"/>
          <w:lang w:val="en-GB" w:eastAsia="da-DK"/>
        </w:rPr>
        <w:drawing>
          <wp:anchor distT="0" distB="0" distL="114300" distR="114300" simplePos="0" relativeHeight="251661312" behindDoc="0" locked="0" layoutInCell="1" allowOverlap="1" wp14:anchorId="7716A535" wp14:editId="577C2254">
            <wp:simplePos x="0" y="0"/>
            <wp:positionH relativeFrom="margin">
              <wp:posOffset>5128895</wp:posOffset>
            </wp:positionH>
            <wp:positionV relativeFrom="paragraph">
              <wp:posOffset>257810</wp:posOffset>
            </wp:positionV>
            <wp:extent cx="648335" cy="608330"/>
            <wp:effectExtent l="0" t="0" r="0" b="1270"/>
            <wp:wrapSquare wrapText="bothSides"/>
            <wp:docPr id="4" name="Billede 4" descr="G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I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A4"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>The barometer i</w:t>
      </w:r>
      <w: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>s freely available</w:t>
      </w:r>
      <w:r w:rsidR="00343172"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 xml:space="preserve"> to</w:t>
      </w:r>
      <w: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 xml:space="preserve"> the </w:t>
      </w:r>
      <w:r w:rsidR="002E099D"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 xml:space="preserve">building and </w:t>
      </w:r>
      <w: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 xml:space="preserve">construction industry, and </w:t>
      </w:r>
      <w:r w:rsidR="002E099D"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 xml:space="preserve">any </w:t>
      </w:r>
      <w: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 xml:space="preserve">use is </w:t>
      </w:r>
      <w:r w:rsidR="002E099D"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 xml:space="preserve">not </w:t>
      </w:r>
      <w: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  <w:t>the responsibility of the Danish Association of Architects and the Danish Association of Construction Clients.</w:t>
      </w:r>
    </w:p>
    <w:p w14:paraId="499AFB76" w14:textId="01529072" w:rsidR="00BB6ECD" w:rsidRPr="005A7AA4" w:rsidRDefault="00BB6ECD" w:rsidP="003C2A92">
      <w:pPr>
        <w:rPr>
          <w:rFonts w:ascii="Georgia" w:eastAsia="Times New Roman" w:hAnsi="Georgia" w:cs="Arial"/>
          <w:i/>
          <w:iCs/>
          <w:kern w:val="36"/>
          <w:sz w:val="18"/>
          <w:szCs w:val="18"/>
          <w:lang w:val="en-GB" w:eastAsia="da-DK"/>
        </w:rPr>
      </w:pPr>
      <w:r>
        <w:rPr>
          <w:rFonts w:ascii="Georgia" w:eastAsia="Times New Roman" w:hAnsi="Georgia" w:cs="Arial"/>
          <w:i/>
          <w:iCs/>
          <w:noProof/>
          <w:kern w:val="36"/>
          <w:sz w:val="18"/>
          <w:szCs w:val="18"/>
          <w:lang w:val="en-GB" w:eastAsia="da-DK"/>
        </w:rPr>
        <w:drawing>
          <wp:anchor distT="0" distB="0" distL="114300" distR="114300" simplePos="0" relativeHeight="251660288" behindDoc="0" locked="0" layoutInCell="1" allowOverlap="1" wp14:anchorId="3ACCE1EF" wp14:editId="1A4B2B76">
            <wp:simplePos x="0" y="0"/>
            <wp:positionH relativeFrom="column">
              <wp:posOffset>3695700</wp:posOffset>
            </wp:positionH>
            <wp:positionV relativeFrom="paragraph">
              <wp:posOffset>12700</wp:posOffset>
            </wp:positionV>
            <wp:extent cx="1317625" cy="443865"/>
            <wp:effectExtent l="0" t="0" r="0" b="0"/>
            <wp:wrapSquare wrapText="bothSides"/>
            <wp:docPr id="3" name="Billede 3" descr="normaltformat_højrestillet_højre_nede_sort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maltformat_højrestillet_højre_nede_sort_s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1C461" w14:textId="30F548FF" w:rsidR="006F07F4" w:rsidRPr="00007A5D" w:rsidRDefault="006F07F4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</w:p>
    <w:p w14:paraId="7D5EA183" w14:textId="75F79C5A" w:rsidR="00A141D1" w:rsidRPr="00007A5D" w:rsidRDefault="00A141D1" w:rsidP="003C2A92">
      <w:pPr>
        <w:rPr>
          <w:rFonts w:ascii="Georgia" w:eastAsia="Times New Roman" w:hAnsi="Georgia" w:cs="Arial"/>
          <w:kern w:val="36"/>
          <w:sz w:val="20"/>
          <w:szCs w:val="20"/>
          <w:lang w:val="en-GB" w:eastAsia="da-DK"/>
        </w:rPr>
      </w:pPr>
    </w:p>
    <w:p w14:paraId="3C3812F7" w14:textId="77777777" w:rsidR="005508A8" w:rsidRPr="00007A5D" w:rsidRDefault="005508A8" w:rsidP="003C2A92">
      <w:pPr>
        <w:rPr>
          <w:rFonts w:ascii="Georgia" w:hAnsi="Georgia" w:cs="Arial"/>
          <w:sz w:val="20"/>
          <w:szCs w:val="20"/>
          <w:lang w:val="en-GB"/>
        </w:rPr>
      </w:pPr>
    </w:p>
    <w:p w14:paraId="10425D5C" w14:textId="09DC2ADB" w:rsidR="003C2A92" w:rsidRPr="00007A5D" w:rsidRDefault="003C2A92">
      <w:pPr>
        <w:rPr>
          <w:rFonts w:ascii="Georgia" w:hAnsi="Georgia"/>
          <w:b/>
          <w:bCs/>
          <w:sz w:val="20"/>
          <w:szCs w:val="20"/>
          <w:lang w:val="en-GB"/>
        </w:rPr>
      </w:pPr>
      <w:r w:rsidRPr="00007A5D">
        <w:rPr>
          <w:rFonts w:ascii="Georgia" w:hAnsi="Georgia"/>
          <w:sz w:val="20"/>
          <w:szCs w:val="20"/>
          <w:lang w:val="en-GB"/>
        </w:rPr>
        <w:t xml:space="preserve"> </w:t>
      </w:r>
      <w:r w:rsidRPr="00007A5D">
        <w:rPr>
          <w:rFonts w:ascii="Georgia" w:hAnsi="Georgia"/>
          <w:b/>
          <w:bCs/>
          <w:sz w:val="20"/>
          <w:szCs w:val="20"/>
          <w:lang w:val="en-GB"/>
        </w:rPr>
        <w:t xml:space="preserve"> </w:t>
      </w:r>
      <w:bookmarkStart w:id="2" w:name="_GoBack"/>
      <w:bookmarkEnd w:id="1"/>
      <w:bookmarkEnd w:id="2"/>
    </w:p>
    <w:sectPr w:rsidR="003C2A92" w:rsidRPr="00007A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0A3"/>
    <w:multiLevelType w:val="hybridMultilevel"/>
    <w:tmpl w:val="15B07CB2"/>
    <w:lvl w:ilvl="0" w:tplc="C64E33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99"/>
    <w:rsid w:val="00007A5D"/>
    <w:rsid w:val="00036FDC"/>
    <w:rsid w:val="00052129"/>
    <w:rsid w:val="00082AD6"/>
    <w:rsid w:val="00184DD2"/>
    <w:rsid w:val="0028399B"/>
    <w:rsid w:val="002C55CA"/>
    <w:rsid w:val="002E099D"/>
    <w:rsid w:val="00343172"/>
    <w:rsid w:val="0036119A"/>
    <w:rsid w:val="0038629A"/>
    <w:rsid w:val="003C2A92"/>
    <w:rsid w:val="003C316D"/>
    <w:rsid w:val="0041375D"/>
    <w:rsid w:val="00457199"/>
    <w:rsid w:val="004D100C"/>
    <w:rsid w:val="004E24F0"/>
    <w:rsid w:val="00535F8D"/>
    <w:rsid w:val="005508A8"/>
    <w:rsid w:val="00571837"/>
    <w:rsid w:val="00571B03"/>
    <w:rsid w:val="005A7AA4"/>
    <w:rsid w:val="005C7C61"/>
    <w:rsid w:val="00652895"/>
    <w:rsid w:val="00667936"/>
    <w:rsid w:val="006956E7"/>
    <w:rsid w:val="006975CA"/>
    <w:rsid w:val="006C794A"/>
    <w:rsid w:val="006F07F4"/>
    <w:rsid w:val="006F65C6"/>
    <w:rsid w:val="00712F6B"/>
    <w:rsid w:val="00725BB5"/>
    <w:rsid w:val="00744506"/>
    <w:rsid w:val="00785714"/>
    <w:rsid w:val="007861F6"/>
    <w:rsid w:val="007D3E52"/>
    <w:rsid w:val="007F2F09"/>
    <w:rsid w:val="007F45B1"/>
    <w:rsid w:val="00806A13"/>
    <w:rsid w:val="008233A8"/>
    <w:rsid w:val="00841A5B"/>
    <w:rsid w:val="00896CB4"/>
    <w:rsid w:val="008A5249"/>
    <w:rsid w:val="008F254C"/>
    <w:rsid w:val="009778FC"/>
    <w:rsid w:val="009F6BA5"/>
    <w:rsid w:val="00A141D1"/>
    <w:rsid w:val="00A501D1"/>
    <w:rsid w:val="00B57B0A"/>
    <w:rsid w:val="00BB34FF"/>
    <w:rsid w:val="00BB6ECD"/>
    <w:rsid w:val="00C0380E"/>
    <w:rsid w:val="00E37856"/>
    <w:rsid w:val="00E91AB3"/>
    <w:rsid w:val="00EA1FD7"/>
    <w:rsid w:val="00EC5A05"/>
    <w:rsid w:val="00EE5840"/>
    <w:rsid w:val="00EF3228"/>
    <w:rsid w:val="00F20564"/>
    <w:rsid w:val="00F21C44"/>
    <w:rsid w:val="00F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914C"/>
  <w15:chartTrackingRefBased/>
  <w15:docId w15:val="{FAAF3561-4BBA-4A53-9098-CABEBCF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C5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55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55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55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55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5C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53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09002F7ED4349A922D7736B1737D9" ma:contentTypeVersion="10" ma:contentTypeDescription="Opret et nyt dokument." ma:contentTypeScope="" ma:versionID="af933403b9d7f70ffe5330e6839bbee9">
  <xsd:schema xmlns:xsd="http://www.w3.org/2001/XMLSchema" xmlns:xs="http://www.w3.org/2001/XMLSchema" xmlns:p="http://schemas.microsoft.com/office/2006/metadata/properties" xmlns:ns2="57869496-f732-465e-be5e-a92be9a11226" xmlns:ns3="03516bde-b5d2-4ea8-806b-858db31e7849" targetNamespace="http://schemas.microsoft.com/office/2006/metadata/properties" ma:root="true" ma:fieldsID="a246b8dffb18b1f30aad196bcf24559c" ns2:_="" ns3:_="">
    <xsd:import namespace="57869496-f732-465e-be5e-a92be9a11226"/>
    <xsd:import namespace="03516bde-b5d2-4ea8-806b-858db31e7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9496-f732-465e-be5e-a92be9a11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16bde-b5d2-4ea8-806b-858db31e7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ECC5B-7548-41F4-A349-996E56DA7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69496-f732-465e-be5e-a92be9a11226"/>
    <ds:schemaRef ds:uri="03516bde-b5d2-4ea8-806b-858db31e7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EC1DD-F08A-4C18-BAEF-F7BAD07BA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08ED5-A7EE-4D13-8754-9FF64C4964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Møller</dc:creator>
  <cp:keywords/>
  <dc:description/>
  <cp:lastModifiedBy>Dorte Sibast</cp:lastModifiedBy>
  <cp:revision>3</cp:revision>
  <dcterms:created xsi:type="dcterms:W3CDTF">2019-12-13T08:50:00Z</dcterms:created>
  <dcterms:modified xsi:type="dcterms:W3CDTF">2019-12-13T11:51:00Z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0x01010059609002F7ED4349A922D7736B1737D9</vt:lpwstr>
  </property>
</Properties>
</file>